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FF" w:rsidRDefault="001401FF" w:rsidP="001401F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401FF">
        <w:rPr>
          <w:rFonts w:ascii="Times New Roman" w:hAnsi="Times New Roman" w:cs="Times New Roman"/>
          <w:b/>
          <w:sz w:val="28"/>
          <w:szCs w:val="28"/>
          <w:lang w:val="kk-KZ"/>
        </w:rPr>
        <w:t>Лексикалық тақырып</w:t>
      </w:r>
      <w:r w:rsidRPr="001401FF">
        <w:rPr>
          <w:rFonts w:ascii="Times New Roman" w:hAnsi="Times New Roman" w:cs="Times New Roman"/>
          <w:b/>
          <w:bCs/>
          <w:sz w:val="28"/>
          <w:szCs w:val="28"/>
          <w:lang w:val="kk-KZ"/>
        </w:rPr>
        <w:t>: «</w:t>
      </w:r>
      <w:r w:rsidRPr="001401F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Киім –  адам көркі</w:t>
      </w:r>
      <w:r w:rsidRPr="001401F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» </w:t>
      </w:r>
    </w:p>
    <w:p w:rsidR="00B75433" w:rsidRDefault="001401FF" w:rsidP="001401F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B14423">
        <w:rPr>
          <w:noProof/>
          <w:sz w:val="28"/>
          <w:szCs w:val="28"/>
          <w:lang w:eastAsia="ru-RU"/>
        </w:rPr>
        <w:drawing>
          <wp:inline distT="0" distB="0" distL="0" distR="0" wp14:anchorId="001913DF" wp14:editId="5D1BFB72">
            <wp:extent cx="1666875" cy="704850"/>
            <wp:effectExtent l="0" t="0" r="9525" b="0"/>
            <wp:docPr id="3" name="Рисунок 3" descr="images (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 (30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5433" w:rsidRPr="0012619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 xml:space="preserve">Киім </w:t>
      </w:r>
      <w:r w:rsidRPr="0012619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 xml:space="preserve">– </w:t>
      </w:r>
      <w:r w:rsidR="00B75433" w:rsidRPr="0012619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 xml:space="preserve"> адам көркі</w:t>
      </w:r>
    </w:p>
    <w:p w:rsidR="00F16C37" w:rsidRPr="00F505DC" w:rsidRDefault="00B75433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</w:t>
      </w:r>
      <w:r w:rsidR="00F16C37"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«Адам көркі – шүберек, ағаш көркі – жапырақ» деген мақал баршаға белгілі. Жарасымды киім адамды өз ортасында тартымды етеді. Адам өзінің дене бітіміне сай </w:t>
      </w:r>
      <w:r w:rsidR="00FC62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киімді таңдап, </w:t>
      </w:r>
      <w:r w:rsidR="00FC626C" w:rsidRPr="00FC626C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kk-KZ"/>
        </w:rPr>
        <w:t>талғап киінеді</w:t>
      </w:r>
      <w:r w:rsidR="00F16C37"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. Әр адамның талғамы әр түрлі. Киім таңдауда киімнің матасы, сапасы, түсі, өлшемі маңызды рөл </w:t>
      </w:r>
      <w:r w:rsidR="00F16C37"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атқарады.</w:t>
      </w:r>
      <w:r w:rsidR="00F16C37"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Біреулер үстіндегі киімдердің бос болғанын қаласа, енді біреулер киімнің денеге жақын болғанын қалайды. Сонымен қатар таңдау жасауда киім стильдеріне де көңіл бөлген жөн. Негізгі стильдер: классикалық, романтикалық және спорттық болып бөлінеді. Қалған стильдер осы үлгілердің негізінде </w:t>
      </w:r>
      <w:r w:rsid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пайда болыпты</w:t>
      </w:r>
      <w:r w:rsidR="00F16C37" w:rsidRPr="004F2BC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.</w:t>
      </w:r>
    </w:p>
    <w:p w:rsidR="00F16C37" w:rsidRPr="00F505DC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Киімнің романтикалық стилі керемет, талғампаз көріністі </w:t>
      </w:r>
      <w:r w:rsidRPr="00E77865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kk-KZ"/>
        </w:rPr>
        <w:t>білдіреді.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Нәзік көйлек, гүлді шілтер, желбіреген етек-жең, кішкентай сөмке және бас киімдер – романтикалық киім үлгісінің көрінісі.</w:t>
      </w:r>
    </w:p>
    <w:p w:rsidR="00F16C37" w:rsidRPr="00F505DC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Спорттық стильді спортқа арналған киімдер деген қате түсінік қалыптаспау керек. Қалпақтар, футболкалар, жейделер, шалбарлар, кроссовкалар, рюкзактар – бұл осы стилистикалық бағыттың негізі.</w:t>
      </w:r>
    </w:p>
    <w:p w:rsidR="00F16C37" w:rsidRPr="00F505DC" w:rsidRDefault="00B75433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үнделікті</w:t>
      </w:r>
      <w:r w:rsidR="00F16C37"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киім үлгісінде адам өзін жайлы </w:t>
      </w:r>
      <w:r w:rsidR="00F16C37" w:rsidRPr="00E77865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kk-KZ"/>
        </w:rPr>
        <w:t>сезінеді</w:t>
      </w:r>
      <w:r w:rsidR="00F16C37"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. Киімнің негізгі элементтеріне мыналар жатады: джинсы, көйлек, футболка, жемпір, кроссовки, қарапайым ыңғайлы аяқ киім, т.б. Голливуд жұлдыздары жұмыс күндері осындай үлгімен жүргендіктен бұл стильді кейде американдық деп те </w:t>
      </w:r>
      <w:r w:rsid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ата</w:t>
      </w:r>
      <w:r w:rsidR="00F16C37"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ды.</w:t>
      </w:r>
    </w:p>
    <w:p w:rsidR="00F16C37" w:rsidRPr="00F505DC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Этно стильде әр түрлі ұлттардың ұлттық ерекшеліктерін білдіретін белгілері болады. </w:t>
      </w:r>
      <w:r w:rsidRPr="009104F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Бұл стиль 1976 жылы Ив Сен-Лоранның арқасында </w:t>
      </w:r>
      <w:r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 xml:space="preserve">танымал </w:t>
      </w:r>
      <w:r w:rsidR="004F2BCB"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болыпты</w:t>
      </w:r>
      <w:r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.</w:t>
      </w:r>
    </w:p>
    <w:p w:rsidR="00F16C37" w:rsidRPr="00F505DC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Бохо – бұл музыкалық фестивальдердің, бостандықты сүйетін және шығармашылық адамдардың стилі. Бұл үлгінің өзіне тән белгілері: жұмсақ табиғи маталар, бас киімдер, үлкен көзілдіріктер, ковбой стиліндегі етіктер, ұзын тізбектердегі зергерлік бұйымдар, металл белдіктер, әшекей белбеулер.</w:t>
      </w:r>
    </w:p>
    <w:p w:rsidR="00F16C37" w:rsidRPr="00F505DC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Сафари </w:t>
      </w:r>
      <w:proofErr w:type="spellStart"/>
      <w:proofErr w:type="gram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стил</w:t>
      </w:r>
      <w:proofErr w:type="gram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60 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саяхат</w:t>
      </w:r>
      <w:proofErr w:type="gram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арналған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киім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үлгісі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Негізінен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тропикалық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әскери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киім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элементтерін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негізге</w:t>
      </w:r>
      <w:proofErr w:type="spellEnd"/>
      <w:r w:rsidR="004F2BCB"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ал</w:t>
      </w:r>
      <w:r w:rsidR="004F2BCB"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ған</w:t>
      </w:r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Киімнің</w:t>
      </w:r>
      <w:proofErr w:type="spellEnd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</w:t>
      </w:r>
      <w:proofErr w:type="spellEnd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құм</w:t>
      </w:r>
      <w:proofErr w:type="spellEnd"/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401F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сияқты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қалталар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қосарлана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F2BCB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тігіле</w:t>
      </w:r>
      <w:proofErr w:type="spellEnd"/>
      <w:r w:rsidR="004F2BCB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kk-KZ"/>
        </w:rPr>
        <w:t>тін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Символдық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атрибуты –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жиегі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кішкентай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жеңіл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қалпақтар</w:t>
      </w:r>
      <w:proofErr w:type="spellEnd"/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F16C37" w:rsidRDefault="00F16C37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Қорытындылай кетсек, осындай киім стильдері адамдардың сәнді әрі талғаммен киінуіне мүмкіндік </w:t>
      </w:r>
      <w:r w:rsidRPr="004F2BC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kk-KZ"/>
        </w:rPr>
        <w:t>жасайды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</w:p>
    <w:p w:rsidR="001401FF" w:rsidRPr="00F505DC" w:rsidRDefault="001401FF" w:rsidP="00F505D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B1442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3CF01D4" wp14:editId="67862031">
            <wp:extent cx="1009650" cy="800100"/>
            <wp:effectExtent l="0" t="0" r="0" b="0"/>
            <wp:docPr id="2" name="Рисунок 2" descr="images (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 (25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1F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kk-KZ"/>
        </w:rPr>
        <w:t>Мәтінмен жұмыс:</w:t>
      </w:r>
    </w:p>
    <w:p w:rsidR="001401FF" w:rsidRPr="00B14423" w:rsidRDefault="001401FF" w:rsidP="001401F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423">
        <w:rPr>
          <w:rFonts w:ascii="Times New Roman" w:hAnsi="Times New Roman" w:cs="Times New Roman"/>
          <w:b/>
          <w:sz w:val="28"/>
          <w:szCs w:val="28"/>
        </w:rPr>
        <w:t>М</w:t>
      </w:r>
      <w:r w:rsidRPr="00B14423">
        <w:rPr>
          <w:rFonts w:ascii="Times New Roman" w:hAnsi="Times New Roman" w:cs="Times New Roman"/>
          <w:b/>
          <w:sz w:val="28"/>
          <w:szCs w:val="28"/>
          <w:lang w:val="kk-KZ"/>
        </w:rPr>
        <w:t>әтінді</w:t>
      </w:r>
      <w:r w:rsidR="009242F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оқып, аударыңыз</w:t>
      </w:r>
      <w:bookmarkStart w:id="0" w:name="_GoBack"/>
      <w:bookmarkEnd w:id="0"/>
      <w:r w:rsidRPr="00B1442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F9758D" w:rsidRPr="00F9758D" w:rsidRDefault="00F9758D" w:rsidP="001401F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758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Сұрақтарға жауап жазыңыз.</w:t>
      </w:r>
    </w:p>
    <w:p w:rsidR="00F9758D" w:rsidRDefault="00F9758D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Адам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киімді қалай кию</w:t>
      </w:r>
      <w:r w:rsidR="009242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керек?</w:t>
      </w:r>
    </w:p>
    <w:p w:rsidR="00E77865" w:rsidRDefault="00E77865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lastRenderedPageBreak/>
        <w:t>Киім таңдауда</w:t>
      </w:r>
      <w:r w:rsidR="009242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нені ескеру қажет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?</w:t>
      </w:r>
    </w:p>
    <w:p w:rsidR="00F9758D" w:rsidRDefault="00F9758D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Негізгі стильдің қандай түрлері бар?</w:t>
      </w:r>
    </w:p>
    <w:p w:rsidR="00E77865" w:rsidRDefault="00E77865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Р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омантикалық киім үлгісінің көрінісі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қандай?</w:t>
      </w:r>
    </w:p>
    <w:p w:rsidR="00E77865" w:rsidRDefault="00E77865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портқа арналған киімдер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түріне нелер жатады?</w:t>
      </w:r>
    </w:p>
    <w:p w:rsidR="00F9758D" w:rsidRDefault="00E77865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үнделікті киім үлгісінде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киінген адам өзін қалай</w:t>
      </w: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сезінеді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?</w:t>
      </w:r>
    </w:p>
    <w:p w:rsidR="00E77865" w:rsidRPr="00E77865" w:rsidRDefault="00E77865" w:rsidP="00E77865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С</w:t>
      </w:r>
      <w:r w:rsidRPr="00E778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аяхатқа арналған киім үлгісі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 xml:space="preserve"> қандай?</w:t>
      </w:r>
    </w:p>
    <w:p w:rsidR="001401FF" w:rsidRDefault="001401FF" w:rsidP="001401F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14423">
        <w:rPr>
          <w:rFonts w:ascii="Times New Roman" w:hAnsi="Times New Roman" w:cs="Times New Roman"/>
          <w:b/>
          <w:sz w:val="28"/>
          <w:szCs w:val="28"/>
          <w:lang w:val="kk-KZ"/>
        </w:rPr>
        <w:t xml:space="preserve">Мәтіннен сапалық сын есім мен қатыстық сын есімді </w:t>
      </w:r>
      <w:r w:rsidR="0012619C">
        <w:rPr>
          <w:rFonts w:ascii="Times New Roman" w:hAnsi="Times New Roman" w:cs="Times New Roman"/>
          <w:b/>
          <w:sz w:val="28"/>
          <w:szCs w:val="28"/>
          <w:lang w:val="kk-KZ"/>
        </w:rPr>
        <w:t>екі бағанға бөліп жазыңыз</w:t>
      </w:r>
      <w:r w:rsidRPr="00B14423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tbl>
      <w:tblPr>
        <w:tblStyle w:val="a9"/>
        <w:tblW w:w="0" w:type="auto"/>
        <w:tblInd w:w="720" w:type="dxa"/>
        <w:tblLook w:val="04A0" w:firstRow="1" w:lastRow="0" w:firstColumn="1" w:lastColumn="0" w:noHBand="0" w:noVBand="1"/>
      </w:tblPr>
      <w:tblGrid>
        <w:gridCol w:w="4408"/>
        <w:gridCol w:w="4443"/>
      </w:tblGrid>
      <w:tr w:rsidR="0012619C" w:rsidTr="0012619C">
        <w:tc>
          <w:tcPr>
            <w:tcW w:w="4785" w:type="dxa"/>
          </w:tcPr>
          <w:p w:rsidR="0012619C" w:rsidRPr="0012619C" w:rsidRDefault="0012619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2619C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Сапалық сын есім</w:t>
            </w:r>
          </w:p>
        </w:tc>
        <w:tc>
          <w:tcPr>
            <w:tcW w:w="4786" w:type="dxa"/>
          </w:tcPr>
          <w:p w:rsidR="0012619C" w:rsidRPr="0012619C" w:rsidRDefault="0012619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12619C"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  <w:t>Қатыстық сын есім</w:t>
            </w:r>
          </w:p>
        </w:tc>
      </w:tr>
      <w:tr w:rsidR="0012619C" w:rsidTr="0012619C">
        <w:tc>
          <w:tcPr>
            <w:tcW w:w="4785" w:type="dxa"/>
          </w:tcPr>
          <w:p w:rsidR="0012619C" w:rsidRPr="00807FCC" w:rsidRDefault="00807FC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7FC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әдемі</w:t>
            </w:r>
          </w:p>
        </w:tc>
        <w:tc>
          <w:tcPr>
            <w:tcW w:w="4786" w:type="dxa"/>
          </w:tcPr>
          <w:p w:rsidR="0012619C" w:rsidRPr="00807FCC" w:rsidRDefault="00807FC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</w:t>
            </w:r>
            <w:r w:rsidRPr="00807FC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807FC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ті</w:t>
            </w:r>
          </w:p>
        </w:tc>
      </w:tr>
      <w:tr w:rsidR="0012619C" w:rsidTr="0012619C">
        <w:tc>
          <w:tcPr>
            <w:tcW w:w="4785" w:type="dxa"/>
          </w:tcPr>
          <w:p w:rsidR="0012619C" w:rsidRDefault="0012619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4786" w:type="dxa"/>
          </w:tcPr>
          <w:p w:rsidR="0012619C" w:rsidRDefault="0012619C" w:rsidP="0012619C">
            <w:pPr>
              <w:pStyle w:val="a7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</w:tr>
    </w:tbl>
    <w:p w:rsidR="0012619C" w:rsidRPr="00F9758D" w:rsidRDefault="0012619C" w:rsidP="0012619C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401FF" w:rsidRDefault="004F2BCB" w:rsidP="001401F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Мәтінде</w:t>
      </w:r>
      <w:r w:rsidR="00E7786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асты сызылған</w:t>
      </w:r>
      <w:r w:rsidR="00FC626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FC626C" w:rsidRPr="00FC626C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="00E7786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етіс</w:t>
      </w:r>
      <w:r w:rsidR="00FC626C">
        <w:rPr>
          <w:rFonts w:ascii="Times New Roman" w:hAnsi="Times New Roman" w:cs="Times New Roman"/>
          <w:b/>
          <w:sz w:val="28"/>
          <w:szCs w:val="28"/>
          <w:lang w:val="kk-KZ"/>
        </w:rPr>
        <w:t>тің</w:t>
      </w:r>
      <w:r w:rsidR="00E7786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(залог)</w:t>
      </w:r>
      <w:r w:rsidR="001401FF" w:rsidRPr="00B1442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жасалуын түсіндіріңіз. </w:t>
      </w:r>
    </w:p>
    <w:p w:rsidR="004F2BCB" w:rsidRPr="00FC626C" w:rsidRDefault="004F2BCB" w:rsidP="001401FF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Мәтінде қара курсивпен белгіленген етістіктердің қай шақта тұрғанын анықтаңыз.</w:t>
      </w:r>
    </w:p>
    <w:p w:rsidR="0012619C" w:rsidRDefault="00FC626C" w:rsidP="0012619C">
      <w:pPr>
        <w:pStyle w:val="a7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kk-KZ" w:eastAsia="ru-RU"/>
        </w:rPr>
      </w:pPr>
      <w:r w:rsidRPr="00B1442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3EC3C80" wp14:editId="08D9B9D2">
            <wp:extent cx="1009650" cy="800100"/>
            <wp:effectExtent l="0" t="0" r="0" b="0"/>
            <wp:docPr id="1" name="Рисунок 1" descr="images (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 (25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19C" w:rsidRDefault="0012619C" w:rsidP="0012619C">
      <w:pPr>
        <w:pStyle w:val="a7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kk-KZ" w:eastAsia="ru-RU"/>
        </w:rPr>
      </w:pPr>
    </w:p>
    <w:p w:rsidR="00534190" w:rsidRPr="004F2BCB" w:rsidRDefault="0012619C" w:rsidP="0012619C">
      <w:pPr>
        <w:pStyle w:val="a7"/>
        <w:spacing w:after="0" w:line="240" w:lineRule="auto"/>
        <w:ind w:left="0" w:firstLine="720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</w:pPr>
      <w:r w:rsidRPr="004F2BCB"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  <w:t>1-жаттығу. Т</w:t>
      </w:r>
      <w:r w:rsidR="00534190" w:rsidRPr="004F2BCB"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  <w:t>өмендегі мақал-мәтелдерді оқып, септік жалғауында тұрған зат есімдірді теріп жазып, жалғауын ажыратыңыз (қай септікте тұрғанын айтыңыз).</w:t>
      </w:r>
    </w:p>
    <w:p w:rsidR="00534190" w:rsidRPr="00534190" w:rsidRDefault="00534190" w:rsidP="00534190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E2597" w:rsidRPr="009104FE" w:rsidRDefault="006E2597" w:rsidP="0053419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val="kk-KZ" w:eastAsia="ru-RU"/>
        </w:rPr>
      </w:pPr>
      <w:r w:rsidRPr="009104FE">
        <w:rPr>
          <w:rFonts w:ascii="Times New Roman" w:eastAsia="Times New Roman" w:hAnsi="Times New Roman" w:cs="Times New Roman"/>
          <w:kern w:val="36"/>
          <w:sz w:val="28"/>
          <w:szCs w:val="28"/>
          <w:lang w:val="kk-KZ" w:eastAsia="ru-RU"/>
        </w:rPr>
        <w:t>Киім туралы мақал-мәтелдер</w:t>
      </w:r>
    </w:p>
    <w:p w:rsidR="001401FF" w:rsidRPr="009104FE" w:rsidRDefault="006E2597" w:rsidP="001401FF">
      <w:pPr>
        <w:pStyle w:val="a7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Кісінің кісі</w:t>
      </w:r>
      <w:r w:rsidR="001401F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лігі,</w:t>
      </w:r>
      <w:r w:rsidR="001401F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Киімінде емес, білімінде.</w:t>
      </w:r>
    </w:p>
    <w:p w:rsidR="001401FF" w:rsidRPr="009104FE" w:rsidRDefault="001401FF" w:rsidP="001401FF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9104FE" w:rsidRDefault="006E2597" w:rsidP="009104FE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Көне киім жаңаны сақтайды,</w:t>
      </w: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 xml:space="preserve">Кәрі кемпір баланы 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сақтайды.</w:t>
      </w:r>
    </w:p>
    <w:p w:rsidR="009104FE" w:rsidRPr="009104FE" w:rsidRDefault="009104FE" w:rsidP="009104F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53C0F" w:rsidRPr="009104FE" w:rsidRDefault="00C53C0F" w:rsidP="009104FE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Тар киім тез тозады.</w:t>
      </w: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Тар киім – тозғақ.</w:t>
      </w:r>
    </w:p>
    <w:p w:rsidR="009104FE" w:rsidRPr="009104FE" w:rsidRDefault="009104FE" w:rsidP="009104FE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53C0F" w:rsidRPr="009104FE" w:rsidRDefault="00C53C0F" w:rsidP="00C53C0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Ит те киімге қарап үреді.</w:t>
      </w:r>
    </w:p>
    <w:p w:rsidR="00C53C0F" w:rsidRPr="009104FE" w:rsidRDefault="00C53C0F" w:rsidP="00C53C0F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53C0F" w:rsidRPr="009104FE" w:rsidRDefault="006E2597" w:rsidP="00C53C0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Ки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ім пішсең кең піш,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Ісің бітеді.</w:t>
      </w:r>
    </w:p>
    <w:p w:rsidR="00C53C0F" w:rsidRPr="009104FE" w:rsidRDefault="00C53C0F" w:rsidP="00C53C0F">
      <w:pPr>
        <w:pStyle w:val="a7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53C0F" w:rsidRPr="009104FE" w:rsidRDefault="006E2597" w:rsidP="00C53C0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Құдай суық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 сырт киіміне қарай жібереді.</w:t>
      </w: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Жа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маулы киім де жаңбырға жарайды.</w:t>
      </w:r>
    </w:p>
    <w:p w:rsidR="00C53C0F" w:rsidRPr="009104FE" w:rsidRDefault="00C53C0F" w:rsidP="00C53C0F">
      <w:pPr>
        <w:pStyle w:val="a7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53C0F" w:rsidRPr="009104FE" w:rsidRDefault="006E2597" w:rsidP="00C53C0F">
      <w:pPr>
        <w:pStyle w:val="a7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Терек – жапыр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ағымен,</w:t>
      </w:r>
      <w:r w:rsidR="00C53C0F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  <w:t>Денең шүберегімен сұлу.</w:t>
      </w:r>
    </w:p>
    <w:p w:rsidR="009104FE" w:rsidRPr="009104FE" w:rsidRDefault="009104FE" w:rsidP="009104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113B95" w:rsidRDefault="009104FE" w:rsidP="00113B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</w:pPr>
      <w:r w:rsidRPr="00F505D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Адам көркі – шүберек, ағаш көркі – жапырақ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kk-KZ"/>
        </w:rPr>
        <w:t>.</w:t>
      </w:r>
      <w:r w:rsidR="006E2597" w:rsidRPr="009104F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</w:p>
    <w:p w:rsidR="00113B95" w:rsidRDefault="00113B95" w:rsidP="00113B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2</w:t>
      </w:r>
      <w:r w:rsidRPr="004F2BCB"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  <w:t>-жаттығу.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val="kk-KZ" w:eastAsia="ru-RU"/>
        </w:rPr>
        <w:t xml:space="preserve"> Төмендегі жағдаятты оқып, сұхбат құрыңыз.</w:t>
      </w:r>
    </w:p>
    <w:p w:rsidR="00113B95" w:rsidRPr="00113B95" w:rsidRDefault="00113B95" w:rsidP="00113B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3B95">
        <w:rPr>
          <w:rFonts w:ascii="Times New Roman" w:hAnsi="Times New Roman" w:cs="Times New Roman"/>
          <w:sz w:val="28"/>
          <w:szCs w:val="28"/>
          <w:lang w:val="kk-KZ"/>
        </w:rPr>
        <w:t xml:space="preserve">Ресейден туысқан жиеніңіз келді. Ол қаланың сауда орындарын аралағысы келеді. Оған ұялы телефон, қара тон, қысқы етік қажет. Қаладағы ең жақсы сауда орындарымен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(торговый центр) </w:t>
      </w:r>
      <w:r w:rsidRPr="00113B95">
        <w:rPr>
          <w:rFonts w:ascii="Times New Roman" w:hAnsi="Times New Roman" w:cs="Times New Roman"/>
          <w:sz w:val="28"/>
          <w:szCs w:val="28"/>
          <w:lang w:val="kk-KZ"/>
        </w:rPr>
        <w:t>таныстырып,  сұхбат құрыңыз.</w:t>
      </w:r>
    </w:p>
    <w:p w:rsidR="00113B95" w:rsidRPr="00113B95" w:rsidRDefault="00113B95" w:rsidP="00113B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3B95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Қажетті сөздер мен репликалар: </w:t>
      </w:r>
      <w:r w:rsidRPr="00113B95">
        <w:rPr>
          <w:rFonts w:ascii="Times New Roman" w:hAnsi="Times New Roman" w:cs="Times New Roman"/>
          <w:sz w:val="28"/>
          <w:szCs w:val="28"/>
          <w:lang w:val="kk-KZ"/>
        </w:rPr>
        <w:t>маған  ...  керек, қажет,  әрине, талғам (вкус), жарасады, арзан, бағасы, жеңілдіктер, жарасады, аламын, ұнайды.</w:t>
      </w:r>
    </w:p>
    <w:p w:rsidR="006E2597" w:rsidRPr="00113B95" w:rsidRDefault="006E2597" w:rsidP="00113B95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6E2597" w:rsidRPr="00F16C37" w:rsidRDefault="006E2597" w:rsidP="001401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E2597" w:rsidRPr="00F16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540D3"/>
    <w:multiLevelType w:val="multilevel"/>
    <w:tmpl w:val="26087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551DC2"/>
    <w:multiLevelType w:val="hybridMultilevel"/>
    <w:tmpl w:val="C97641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234C9"/>
    <w:multiLevelType w:val="hybridMultilevel"/>
    <w:tmpl w:val="8D8CB8D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C001CB8"/>
    <w:multiLevelType w:val="hybridMultilevel"/>
    <w:tmpl w:val="4606D2B8"/>
    <w:lvl w:ilvl="0" w:tplc="55EA48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614FA8"/>
    <w:multiLevelType w:val="hybridMultilevel"/>
    <w:tmpl w:val="44A4AB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EE3AD1"/>
    <w:multiLevelType w:val="hybridMultilevel"/>
    <w:tmpl w:val="489858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B35E5E"/>
    <w:multiLevelType w:val="multilevel"/>
    <w:tmpl w:val="03809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5B1586"/>
    <w:multiLevelType w:val="hybridMultilevel"/>
    <w:tmpl w:val="E012CF9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35"/>
    <w:rsid w:val="000F7EFD"/>
    <w:rsid w:val="00113B95"/>
    <w:rsid w:val="0012619C"/>
    <w:rsid w:val="001401FF"/>
    <w:rsid w:val="00402B47"/>
    <w:rsid w:val="004F2BCB"/>
    <w:rsid w:val="00534190"/>
    <w:rsid w:val="00534606"/>
    <w:rsid w:val="006E2597"/>
    <w:rsid w:val="00807FCC"/>
    <w:rsid w:val="00897935"/>
    <w:rsid w:val="009104FE"/>
    <w:rsid w:val="009242FC"/>
    <w:rsid w:val="00B75433"/>
    <w:rsid w:val="00C53C0F"/>
    <w:rsid w:val="00E77865"/>
    <w:rsid w:val="00EE1C90"/>
    <w:rsid w:val="00F16C37"/>
    <w:rsid w:val="00F505DC"/>
    <w:rsid w:val="00F911E9"/>
    <w:rsid w:val="00F9758D"/>
    <w:rsid w:val="00FC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25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25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E259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4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1FF"/>
    <w:rPr>
      <w:rFonts w:ascii="Tahoma" w:hAnsi="Tahoma" w:cs="Tahoma"/>
      <w:sz w:val="16"/>
      <w:szCs w:val="16"/>
    </w:rPr>
  </w:style>
  <w:style w:type="paragraph" w:styleId="a7">
    <w:name w:val="List Paragraph"/>
    <w:basedOn w:val="a"/>
    <w:link w:val="a8"/>
    <w:uiPriority w:val="34"/>
    <w:qFormat/>
    <w:rsid w:val="001401FF"/>
    <w:pPr>
      <w:ind w:left="720"/>
      <w:contextualSpacing/>
    </w:pPr>
  </w:style>
  <w:style w:type="character" w:customStyle="1" w:styleId="a8">
    <w:name w:val="Абзац списка Знак"/>
    <w:basedOn w:val="a0"/>
    <w:link w:val="a7"/>
    <w:uiPriority w:val="34"/>
    <w:locked/>
    <w:rsid w:val="001401FF"/>
  </w:style>
  <w:style w:type="table" w:styleId="a9">
    <w:name w:val="Table Grid"/>
    <w:basedOn w:val="a1"/>
    <w:uiPriority w:val="59"/>
    <w:rsid w:val="00126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25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25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E259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4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1FF"/>
    <w:rPr>
      <w:rFonts w:ascii="Tahoma" w:hAnsi="Tahoma" w:cs="Tahoma"/>
      <w:sz w:val="16"/>
      <w:szCs w:val="16"/>
    </w:rPr>
  </w:style>
  <w:style w:type="paragraph" w:styleId="a7">
    <w:name w:val="List Paragraph"/>
    <w:basedOn w:val="a"/>
    <w:link w:val="a8"/>
    <w:uiPriority w:val="34"/>
    <w:qFormat/>
    <w:rsid w:val="001401FF"/>
    <w:pPr>
      <w:ind w:left="720"/>
      <w:contextualSpacing/>
    </w:pPr>
  </w:style>
  <w:style w:type="character" w:customStyle="1" w:styleId="a8">
    <w:name w:val="Абзац списка Знак"/>
    <w:basedOn w:val="a0"/>
    <w:link w:val="a7"/>
    <w:uiPriority w:val="34"/>
    <w:locked/>
    <w:rsid w:val="001401FF"/>
  </w:style>
  <w:style w:type="table" w:styleId="a9">
    <w:name w:val="Table Grid"/>
    <w:basedOn w:val="a1"/>
    <w:uiPriority w:val="59"/>
    <w:rsid w:val="00126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8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0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112817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3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18</cp:revision>
  <dcterms:created xsi:type="dcterms:W3CDTF">2020-11-30T00:47:00Z</dcterms:created>
  <dcterms:modified xsi:type="dcterms:W3CDTF">2020-11-30T03:56:00Z</dcterms:modified>
</cp:coreProperties>
</file>